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19" w:rsidRDefault="00AB2F19" w:rsidP="00AB2F19">
      <w:pPr>
        <w:ind w:lef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AB2F19" w:rsidRDefault="007B5B2C" w:rsidP="00AB2F19">
      <w:pPr>
        <w:ind w:lef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МАЛОГОРОДЬКОВСКОГО</w:t>
      </w:r>
      <w:r w:rsidR="00AB2F19">
        <w:rPr>
          <w:b/>
          <w:sz w:val="28"/>
          <w:szCs w:val="28"/>
        </w:rPr>
        <w:t xml:space="preserve"> СЕЛЬСОВЕТА</w:t>
      </w:r>
    </w:p>
    <w:p w:rsidR="00AB2F19" w:rsidRDefault="00AB2F19" w:rsidP="00AB2F19">
      <w:pPr>
        <w:ind w:left="1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AB2F19" w:rsidRDefault="00AB2F19" w:rsidP="00AB2F19">
      <w:pPr>
        <w:jc w:val="center"/>
        <w:outlineLvl w:val="0"/>
        <w:rPr>
          <w:b/>
          <w:bCs/>
          <w:sz w:val="28"/>
          <w:szCs w:val="28"/>
        </w:rPr>
      </w:pPr>
    </w:p>
    <w:p w:rsidR="00AB2F19" w:rsidRDefault="00AB2F19" w:rsidP="00AB2F1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B2F19" w:rsidRDefault="00AB2F19" w:rsidP="00AB2F19">
      <w:pPr>
        <w:jc w:val="both"/>
        <w:outlineLvl w:val="0"/>
        <w:rPr>
          <w:b/>
          <w:bCs/>
          <w:sz w:val="28"/>
          <w:szCs w:val="28"/>
        </w:rPr>
      </w:pPr>
    </w:p>
    <w:p w:rsidR="00AB2F19" w:rsidRDefault="00665403" w:rsidP="00AB2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</w:t>
      </w:r>
      <w:r w:rsidR="007B5B2C">
        <w:rPr>
          <w:b/>
          <w:sz w:val="28"/>
          <w:szCs w:val="28"/>
        </w:rPr>
        <w:t xml:space="preserve"> марта  2023 г. с. Малое </w:t>
      </w:r>
      <w:proofErr w:type="spellStart"/>
      <w:r w:rsidR="007B5B2C">
        <w:rPr>
          <w:b/>
          <w:sz w:val="28"/>
          <w:szCs w:val="28"/>
        </w:rPr>
        <w:t>Городьково</w:t>
      </w:r>
      <w:proofErr w:type="spellEnd"/>
      <w:r>
        <w:rPr>
          <w:b/>
          <w:sz w:val="28"/>
          <w:szCs w:val="28"/>
        </w:rPr>
        <w:t xml:space="preserve">  № 97</w:t>
      </w:r>
      <w:bookmarkStart w:id="0" w:name="_GoBack"/>
      <w:bookmarkEnd w:id="0"/>
    </w:p>
    <w:p w:rsidR="00AB2F19" w:rsidRDefault="00AB2F19" w:rsidP="00AB2F19">
      <w:pPr>
        <w:jc w:val="center"/>
        <w:rPr>
          <w:b/>
          <w:bCs/>
          <w:sz w:val="28"/>
          <w:szCs w:val="28"/>
        </w:rPr>
      </w:pPr>
    </w:p>
    <w:p w:rsidR="00AB2F19" w:rsidRDefault="00AB2F19" w:rsidP="00AB2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проекту решения Собрания депутатов </w:t>
      </w:r>
      <w:proofErr w:type="spellStart"/>
      <w:r w:rsidR="007B5B2C">
        <w:rPr>
          <w:b/>
          <w:bCs/>
          <w:sz w:val="28"/>
          <w:szCs w:val="28"/>
        </w:rPr>
        <w:t>Малогородьковского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>
        <w:rPr>
          <w:b/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b/>
          <w:sz w:val="28"/>
        </w:rPr>
        <w:t>Малогородьковского</w:t>
      </w:r>
      <w:proofErr w:type="spellEnd"/>
      <w:r>
        <w:rPr>
          <w:b/>
          <w:sz w:val="28"/>
        </w:rPr>
        <w:t xml:space="preserve"> сельсовета за 2022 год»</w:t>
      </w:r>
    </w:p>
    <w:p w:rsidR="00AB2F19" w:rsidRDefault="00AB2F19" w:rsidP="00AB2F19">
      <w:pPr>
        <w:rPr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РЕШИЛО: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 2022 год»  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Временный порядок проведения публичных слушаний по  проекту решения  Собрания 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2022 год»  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трех информационных стендах, расположенных: </w:t>
      </w:r>
    </w:p>
    <w:p w:rsidR="00665403" w:rsidRDefault="00665403" w:rsidP="00665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-Городьково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   </w:t>
      </w:r>
    </w:p>
    <w:p w:rsidR="00665403" w:rsidRDefault="00665403" w:rsidP="00665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;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.</w:t>
      </w:r>
    </w:p>
    <w:p w:rsidR="007B5B2C" w:rsidRDefault="00AB2F19" w:rsidP="007B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Провести публичные слушания по проекту    решения 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</w:t>
      </w: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2022 год»  30</w:t>
      </w:r>
      <w:r>
        <w:rPr>
          <w:sz w:val="28"/>
          <w:szCs w:val="28"/>
        </w:rPr>
        <w:t xml:space="preserve"> марта 2023 года в  11-00 часов по адресу: Курская обла</w:t>
      </w:r>
      <w:r w:rsidR="007B5B2C">
        <w:rPr>
          <w:sz w:val="28"/>
          <w:szCs w:val="28"/>
        </w:rPr>
        <w:t xml:space="preserve">сть, </w:t>
      </w:r>
      <w:proofErr w:type="spellStart"/>
      <w:r w:rsidR="007B5B2C">
        <w:rPr>
          <w:sz w:val="28"/>
          <w:szCs w:val="28"/>
        </w:rPr>
        <w:t>Конышевский</w:t>
      </w:r>
      <w:proofErr w:type="spellEnd"/>
      <w:r w:rsidR="007B5B2C">
        <w:rPr>
          <w:sz w:val="28"/>
          <w:szCs w:val="28"/>
        </w:rPr>
        <w:t xml:space="preserve"> район, с. Малое </w:t>
      </w:r>
      <w:proofErr w:type="spellStart"/>
      <w:r w:rsidR="007B5B2C">
        <w:rPr>
          <w:sz w:val="28"/>
          <w:szCs w:val="28"/>
        </w:rPr>
        <w:t>Городьково</w:t>
      </w:r>
      <w:proofErr w:type="spellEnd"/>
      <w:r>
        <w:rPr>
          <w:sz w:val="28"/>
          <w:szCs w:val="28"/>
        </w:rPr>
        <w:t xml:space="preserve">, здание </w:t>
      </w:r>
      <w:r w:rsidR="007B5B2C">
        <w:rPr>
          <w:sz w:val="28"/>
          <w:szCs w:val="28"/>
        </w:rPr>
        <w:t xml:space="preserve">администрации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 w:rsidR="007B5B2C">
        <w:rPr>
          <w:sz w:val="28"/>
          <w:szCs w:val="28"/>
        </w:rPr>
        <w:t xml:space="preserve"> сельсовета </w:t>
      </w:r>
      <w:proofErr w:type="spellStart"/>
      <w:r w:rsidR="007B5B2C">
        <w:rPr>
          <w:sz w:val="28"/>
          <w:szCs w:val="28"/>
        </w:rPr>
        <w:t>Конышевского</w:t>
      </w:r>
      <w:proofErr w:type="spellEnd"/>
      <w:r w:rsidR="007B5B2C">
        <w:rPr>
          <w:sz w:val="28"/>
          <w:szCs w:val="28"/>
        </w:rPr>
        <w:t xml:space="preserve"> района,   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   Настоящее    Решение    обнародовать    на    указанных    в    п.2 информационных стендах.</w:t>
      </w:r>
    </w:p>
    <w:p w:rsidR="00AB2F19" w:rsidRDefault="00AB2F19" w:rsidP="00AB2F19">
      <w:pPr>
        <w:jc w:val="both"/>
        <w:rPr>
          <w:sz w:val="28"/>
          <w:szCs w:val="28"/>
        </w:rPr>
      </w:pPr>
    </w:p>
    <w:p w:rsidR="00AB2F19" w:rsidRDefault="00AB2F19" w:rsidP="00AB2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AB2F19" w:rsidRDefault="007B5B2C" w:rsidP="00AB2F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Малогородьковского</w:t>
      </w:r>
      <w:proofErr w:type="spellEnd"/>
      <w:r w:rsidR="00AB2F19">
        <w:rPr>
          <w:sz w:val="28"/>
          <w:szCs w:val="28"/>
        </w:rPr>
        <w:t xml:space="preserve"> сельсовета                                 </w:t>
      </w:r>
      <w:r>
        <w:rPr>
          <w:sz w:val="28"/>
          <w:szCs w:val="28"/>
        </w:rPr>
        <w:t xml:space="preserve">            Яковлев В.В.</w:t>
      </w:r>
    </w:p>
    <w:p w:rsidR="00AB2F19" w:rsidRDefault="00AB2F19" w:rsidP="00AB2F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</w:p>
    <w:p w:rsidR="00AB2F19" w:rsidRDefault="00AB2F19" w:rsidP="00AB2F19">
      <w:pPr>
        <w:ind w:firstLine="567"/>
        <w:jc w:val="both"/>
        <w:rPr>
          <w:sz w:val="28"/>
          <w:szCs w:val="28"/>
        </w:rPr>
      </w:pPr>
    </w:p>
    <w:p w:rsidR="00AB2F19" w:rsidRDefault="00AB2F19" w:rsidP="00AB2F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B2F19" w:rsidRDefault="00AB2F19" w:rsidP="00AB2F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</w:t>
      </w:r>
      <w:r w:rsidR="007B5B2C">
        <w:rPr>
          <w:sz w:val="28"/>
          <w:szCs w:val="28"/>
        </w:rPr>
        <w:t xml:space="preserve">                    </w:t>
      </w:r>
      <w:proofErr w:type="spellStart"/>
      <w:r w:rsidR="007B5B2C">
        <w:rPr>
          <w:sz w:val="28"/>
          <w:szCs w:val="28"/>
        </w:rPr>
        <w:t>В.В.Поздняков</w:t>
      </w:r>
      <w:proofErr w:type="spellEnd"/>
    </w:p>
    <w:p w:rsidR="00AB2F19" w:rsidRDefault="00AB2F19" w:rsidP="00AB2F19"/>
    <w:p w:rsidR="00AB2F19" w:rsidRDefault="00AB2F19" w:rsidP="00AB2F19">
      <w:pPr>
        <w:jc w:val="both"/>
        <w:rPr>
          <w:sz w:val="28"/>
          <w:szCs w:val="28"/>
        </w:rPr>
      </w:pPr>
    </w:p>
    <w:p w:rsidR="00AB2F19" w:rsidRDefault="00AB2F19" w:rsidP="00AB2F19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B2F19" w:rsidRDefault="00AB2F19" w:rsidP="00AB2F19">
      <w:pPr>
        <w:ind w:left="4956" w:firstLine="431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AB2F19" w:rsidRDefault="007B5B2C" w:rsidP="00AB2F19">
      <w:pPr>
        <w:ind w:left="4679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Малогородьковского</w:t>
      </w:r>
      <w:proofErr w:type="spellEnd"/>
      <w:r w:rsidR="00AB2F19">
        <w:rPr>
          <w:sz w:val="28"/>
          <w:szCs w:val="28"/>
        </w:rPr>
        <w:t xml:space="preserve"> сельсовета</w:t>
      </w:r>
    </w:p>
    <w:p w:rsidR="00AB2F19" w:rsidRDefault="00AB2F19" w:rsidP="00AB2F19">
      <w:pPr>
        <w:ind w:left="4679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</w:p>
    <w:p w:rsidR="00AB2F19" w:rsidRDefault="00665403" w:rsidP="00AB2F19">
      <w:pPr>
        <w:ind w:left="4679" w:firstLine="708"/>
        <w:rPr>
          <w:sz w:val="28"/>
          <w:szCs w:val="28"/>
        </w:rPr>
      </w:pPr>
      <w:r>
        <w:rPr>
          <w:sz w:val="28"/>
          <w:szCs w:val="28"/>
        </w:rPr>
        <w:t>от 6.03.2023 г. № 97</w:t>
      </w:r>
    </w:p>
    <w:p w:rsidR="00AB2F19" w:rsidRDefault="00AB2F19" w:rsidP="00AB2F19">
      <w:pPr>
        <w:ind w:left="4679" w:firstLine="708"/>
        <w:rPr>
          <w:sz w:val="28"/>
          <w:szCs w:val="28"/>
        </w:rPr>
      </w:pPr>
    </w:p>
    <w:p w:rsidR="00AB2F19" w:rsidRDefault="00AB2F19" w:rsidP="00AB2F19">
      <w:pPr>
        <w:ind w:left="4679" w:firstLine="708"/>
        <w:rPr>
          <w:sz w:val="28"/>
          <w:szCs w:val="28"/>
        </w:rPr>
      </w:pPr>
    </w:p>
    <w:p w:rsidR="00AB2F19" w:rsidRDefault="00AB2F19" w:rsidP="00AB2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AB2F19" w:rsidRDefault="00AB2F19" w:rsidP="00AB2F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</w:t>
      </w:r>
    </w:p>
    <w:p w:rsidR="00AB2F19" w:rsidRDefault="00AB2F19" w:rsidP="00AB2F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AB2F19" w:rsidRDefault="00AB2F19" w:rsidP="00AB2F19">
      <w:pPr>
        <w:ind w:firstLine="708"/>
        <w:jc w:val="center"/>
        <w:rPr>
          <w:sz w:val="28"/>
          <w:szCs w:val="28"/>
        </w:rPr>
      </w:pP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2022год»</w:t>
      </w:r>
    </w:p>
    <w:p w:rsidR="00AB2F19" w:rsidRDefault="00AB2F19" w:rsidP="00AB2F19">
      <w:pPr>
        <w:jc w:val="center"/>
        <w:rPr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</w:t>
      </w:r>
      <w:r>
        <w:rPr>
          <w:sz w:val="28"/>
          <w:szCs w:val="28"/>
        </w:rP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</w:t>
      </w:r>
      <w:r>
        <w:rPr>
          <w:sz w:val="28"/>
          <w:szCs w:val="28"/>
        </w:rPr>
        <w:softHyphen/>
        <w:t xml:space="preserve">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2022 год»  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Публичные слушания по проекту решения 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2022 год»  </w:t>
      </w:r>
      <w:r>
        <w:rPr>
          <w:sz w:val="28"/>
          <w:szCs w:val="28"/>
        </w:rPr>
        <w:t xml:space="preserve">  являются одним из способов непосредственного участия граждан в  осуществлении местного само</w:t>
      </w:r>
      <w:r>
        <w:rPr>
          <w:sz w:val="28"/>
          <w:szCs w:val="28"/>
        </w:rPr>
        <w:softHyphen/>
        <w:t>управления.</w:t>
      </w:r>
    </w:p>
    <w:p w:rsidR="00AB2F19" w:rsidRDefault="00AB2F19" w:rsidP="00AB2F19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Обсуждение проекта решения 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2022год»  </w:t>
      </w:r>
      <w:r>
        <w:rPr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2022год».  </w:t>
      </w:r>
      <w:proofErr w:type="gramEnd"/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>3. Решение о проведении публичных слушаний, включающее ин</w:t>
      </w:r>
      <w:r>
        <w:rPr>
          <w:sz w:val="28"/>
          <w:szCs w:val="28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 xml:space="preserve">положенных:  </w:t>
      </w:r>
    </w:p>
    <w:p w:rsidR="00665403" w:rsidRDefault="00665403" w:rsidP="00665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-Городьково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   </w:t>
      </w:r>
    </w:p>
    <w:p w:rsidR="00665403" w:rsidRDefault="00665403" w:rsidP="00665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;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.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В публичных слушаниях могут принимать участие все желающие граждане, постоянно проживающие на территории 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</w:t>
      </w:r>
      <w:r>
        <w:rPr>
          <w:sz w:val="28"/>
          <w:szCs w:val="28"/>
        </w:rPr>
        <w:softHyphen/>
        <w:t>вета.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Председательствующим на публичных слушаниях является пред</w:t>
      </w:r>
      <w:r>
        <w:rPr>
          <w:sz w:val="28"/>
          <w:szCs w:val="28"/>
        </w:rPr>
        <w:softHyphen/>
        <w:t xml:space="preserve">седатель 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softHyphen/>
        <w:t>она, либо председатель комиссии по обсуждению проекта решения Собра</w:t>
      </w:r>
      <w:r>
        <w:rPr>
          <w:sz w:val="28"/>
          <w:szCs w:val="28"/>
        </w:rPr>
        <w:softHyphen/>
        <w:t xml:space="preserve">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2022год»</w:t>
      </w:r>
      <w:r>
        <w:rPr>
          <w:sz w:val="28"/>
          <w:szCs w:val="28"/>
        </w:rPr>
        <w:t>, приему и учету предложений по нему (далее - комиссия).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sz w:val="28"/>
          <w:szCs w:val="28"/>
        </w:rPr>
        <w:softHyphen/>
        <w:t xml:space="preserve">делении их регламента. </w:t>
      </w:r>
      <w:proofErr w:type="gramStart"/>
      <w:r>
        <w:rPr>
          <w:sz w:val="28"/>
          <w:szCs w:val="28"/>
        </w:rPr>
        <w:t>Затем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</w:t>
      </w:r>
      <w:r>
        <w:rPr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«Об утверждении отчета об исполнении бюджета </w:t>
      </w:r>
      <w:proofErr w:type="spellStart"/>
      <w:r w:rsidR="007B5B2C">
        <w:rPr>
          <w:sz w:val="28"/>
        </w:rPr>
        <w:t>Малогородьковского</w:t>
      </w:r>
      <w:proofErr w:type="spellEnd"/>
      <w:r>
        <w:rPr>
          <w:sz w:val="28"/>
        </w:rPr>
        <w:t xml:space="preserve"> сельсовета за 2022год»</w:t>
      </w:r>
      <w:r>
        <w:rPr>
          <w:sz w:val="28"/>
          <w:szCs w:val="28"/>
        </w:rPr>
        <w:t>.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считаются принятыми, если за них проголо</w:t>
      </w:r>
      <w:r>
        <w:rPr>
          <w:sz w:val="28"/>
          <w:szCs w:val="28"/>
        </w:rPr>
        <w:softHyphen/>
        <w:t>совало более половины присутствующих на публичных слушаниях граж</w:t>
      </w:r>
      <w:r>
        <w:rPr>
          <w:sz w:val="28"/>
          <w:szCs w:val="28"/>
        </w:rPr>
        <w:softHyphen/>
        <w:t>дан.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обнародуется на информационных стендах, ука</w:t>
      </w:r>
      <w:r>
        <w:rPr>
          <w:sz w:val="28"/>
          <w:szCs w:val="28"/>
        </w:rPr>
        <w:softHyphen/>
        <w:t>занных в п. З.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</w:p>
    <w:p w:rsidR="00AB2F19" w:rsidRDefault="00AB2F19" w:rsidP="00AB2F19">
      <w:pPr>
        <w:ind w:firstLine="708"/>
        <w:rPr>
          <w:sz w:val="28"/>
          <w:szCs w:val="28"/>
        </w:rPr>
      </w:pPr>
    </w:p>
    <w:p w:rsidR="00AB2F19" w:rsidRDefault="00AB2F19" w:rsidP="00AB2F19">
      <w:pPr>
        <w:ind w:firstLine="708"/>
        <w:rPr>
          <w:sz w:val="28"/>
          <w:szCs w:val="28"/>
        </w:rPr>
      </w:pPr>
    </w:p>
    <w:p w:rsidR="00AB2F19" w:rsidRDefault="00AB2F19" w:rsidP="00AB2F19">
      <w:pPr>
        <w:ind w:firstLine="708"/>
        <w:rPr>
          <w:sz w:val="28"/>
          <w:szCs w:val="28"/>
        </w:rPr>
      </w:pPr>
    </w:p>
    <w:p w:rsidR="00AB2F19" w:rsidRDefault="00AB2F19" w:rsidP="00AB2F19">
      <w:pPr>
        <w:ind w:firstLine="708"/>
        <w:rPr>
          <w:sz w:val="28"/>
          <w:szCs w:val="28"/>
        </w:rPr>
      </w:pPr>
    </w:p>
    <w:p w:rsidR="00AB2F19" w:rsidRDefault="00AB2F19" w:rsidP="00AB2F19">
      <w:pPr>
        <w:ind w:firstLine="708"/>
        <w:rPr>
          <w:sz w:val="28"/>
          <w:szCs w:val="28"/>
        </w:rPr>
      </w:pPr>
    </w:p>
    <w:p w:rsidR="00AB2F19" w:rsidRDefault="00AB2F19" w:rsidP="00AB2F19">
      <w:pPr>
        <w:ind w:firstLine="708"/>
        <w:rPr>
          <w:sz w:val="28"/>
          <w:szCs w:val="28"/>
        </w:rPr>
      </w:pPr>
    </w:p>
    <w:p w:rsidR="00AB2F19" w:rsidRDefault="00AB2F19" w:rsidP="00AB2F19">
      <w:pPr>
        <w:ind w:firstLine="708"/>
        <w:rPr>
          <w:sz w:val="28"/>
          <w:szCs w:val="28"/>
        </w:rPr>
      </w:pPr>
    </w:p>
    <w:p w:rsidR="00AB2F19" w:rsidRDefault="00AB2F19" w:rsidP="00AB2F19"/>
    <w:p w:rsidR="00AB2F19" w:rsidRDefault="00AB2F19" w:rsidP="00AB2F19"/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665403" w:rsidRDefault="00665403" w:rsidP="00665403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ПРОТОКОЛ</w:t>
      </w:r>
    </w:p>
    <w:p w:rsidR="00665403" w:rsidRDefault="00665403" w:rsidP="0066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«О проекте решения Собрания депутатов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сельсовета «Об утверждении отчета об исполнении  бюджета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за 2022год»</w:t>
      </w:r>
    </w:p>
    <w:p w:rsidR="00665403" w:rsidRDefault="00665403" w:rsidP="006654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27 марта 2023 года, Курская область, </w:t>
      </w:r>
      <w:proofErr w:type="spellStart"/>
      <w:r>
        <w:rPr>
          <w:b/>
          <w:sz w:val="28"/>
          <w:szCs w:val="28"/>
        </w:rPr>
        <w:t>Конышевский</w:t>
      </w:r>
      <w:proofErr w:type="spellEnd"/>
      <w:r>
        <w:rPr>
          <w:b/>
          <w:sz w:val="28"/>
          <w:szCs w:val="28"/>
        </w:rPr>
        <w:t xml:space="preserve"> район,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Городьково</w:t>
      </w:r>
      <w:proofErr w:type="spellEnd"/>
      <w:r>
        <w:rPr>
          <w:b/>
          <w:sz w:val="28"/>
          <w:szCs w:val="28"/>
        </w:rPr>
        <w:t xml:space="preserve">,  здание Администрации </w:t>
      </w:r>
      <w:proofErr w:type="spellStart"/>
      <w:r>
        <w:rPr>
          <w:b/>
          <w:sz w:val="28"/>
          <w:szCs w:val="28"/>
        </w:rPr>
        <w:t>Малогородьковкого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65403" w:rsidRDefault="00665403" w:rsidP="00665403">
      <w:pPr>
        <w:jc w:val="both"/>
        <w:rPr>
          <w:sz w:val="28"/>
          <w:szCs w:val="28"/>
        </w:rPr>
      </w:pPr>
    </w:p>
    <w:p w:rsidR="00665403" w:rsidRDefault="00665403" w:rsidP="00665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Председательствующий - </w:t>
      </w:r>
      <w:r>
        <w:rPr>
          <w:bCs/>
          <w:sz w:val="28"/>
          <w:szCs w:val="28"/>
        </w:rPr>
        <w:t xml:space="preserve"> Поздняков В.В.</w:t>
      </w:r>
      <w:r>
        <w:rPr>
          <w:sz w:val="28"/>
          <w:szCs w:val="28"/>
        </w:rPr>
        <w:t xml:space="preserve"> председатель комиссии,  глава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соответствии с Временным Порядком 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2022год»,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твержденным решением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от 06.03.2023</w:t>
      </w:r>
      <w:proofErr w:type="gramEnd"/>
      <w:r>
        <w:rPr>
          <w:sz w:val="28"/>
          <w:szCs w:val="28"/>
        </w:rPr>
        <w:t>г. № 97.</w:t>
      </w:r>
    </w:p>
    <w:p w:rsidR="00665403" w:rsidRDefault="00665403" w:rsidP="00665403">
      <w:pPr>
        <w:jc w:val="both"/>
        <w:rPr>
          <w:sz w:val="28"/>
          <w:szCs w:val="28"/>
        </w:rPr>
      </w:pPr>
    </w:p>
    <w:p w:rsidR="00665403" w:rsidRDefault="00665403" w:rsidP="0066540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Председательствующий на публичных слушаний информирует присутствующих о том, что публичные слушания приглашались и присутствуют члены комиссии</w:t>
      </w:r>
      <w:r>
        <w:rPr>
          <w:bCs/>
          <w:sz w:val="28"/>
          <w:szCs w:val="28"/>
        </w:rPr>
        <w:t xml:space="preserve"> по обсуждению проекта решения Собрания депутатов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области», </w:t>
      </w:r>
      <w:r>
        <w:rPr>
          <w:bCs/>
          <w:sz w:val="28"/>
          <w:szCs w:val="28"/>
        </w:rPr>
        <w:t xml:space="preserve">приёму и учёту предложений по нему, депутаты, население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сельсовета, представители общественности.</w:t>
      </w:r>
      <w:proofErr w:type="gramEnd"/>
    </w:p>
    <w:p w:rsidR="00665403" w:rsidRDefault="00665403" w:rsidP="00665403">
      <w:pPr>
        <w:jc w:val="both"/>
        <w:rPr>
          <w:bCs/>
          <w:sz w:val="28"/>
          <w:szCs w:val="28"/>
        </w:rPr>
      </w:pPr>
    </w:p>
    <w:p w:rsidR="00665403" w:rsidRDefault="00665403" w:rsidP="0066540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На повестку дня выносится вопрос о проекте решения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2022год», обнародованного 06.03.2023 года на трех информационных стендах, расположенных: </w:t>
      </w:r>
    </w:p>
    <w:p w:rsidR="00665403" w:rsidRDefault="00665403" w:rsidP="00665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-Городьково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   </w:t>
      </w:r>
    </w:p>
    <w:p w:rsidR="00665403" w:rsidRDefault="00665403" w:rsidP="00665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;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.</w:t>
      </w:r>
    </w:p>
    <w:p w:rsidR="00665403" w:rsidRDefault="00665403" w:rsidP="00665403">
      <w:pPr>
        <w:jc w:val="both"/>
        <w:rPr>
          <w:rFonts w:cs="Tahoma"/>
          <w:sz w:val="28"/>
          <w:szCs w:val="28"/>
        </w:rPr>
      </w:pPr>
    </w:p>
    <w:p w:rsidR="00665403" w:rsidRDefault="00665403" w:rsidP="00665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«Об утверждении отчета об исполнении  </w:t>
      </w:r>
      <w:r>
        <w:rPr>
          <w:sz w:val="28"/>
          <w:szCs w:val="28"/>
        </w:rPr>
        <w:lastRenderedPageBreak/>
        <w:t xml:space="preserve">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 от 06.03.2023 г. № 99</w:t>
      </w:r>
    </w:p>
    <w:p w:rsidR="00665403" w:rsidRDefault="00665403" w:rsidP="00665403">
      <w:pPr>
        <w:jc w:val="both"/>
        <w:rPr>
          <w:sz w:val="28"/>
          <w:szCs w:val="28"/>
        </w:rPr>
      </w:pPr>
    </w:p>
    <w:p w:rsidR="00665403" w:rsidRDefault="00665403" w:rsidP="00665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публичных слушаний предлагает избрать:</w:t>
      </w:r>
    </w:p>
    <w:p w:rsidR="00665403" w:rsidRDefault="00665403" w:rsidP="006654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Счетную комиссию. </w:t>
      </w:r>
    </w:p>
    <w:p w:rsidR="00665403" w:rsidRDefault="00665403" w:rsidP="006654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2.Секретаря публичных слушаний.</w:t>
      </w:r>
    </w:p>
    <w:p w:rsidR="00665403" w:rsidRDefault="00665403" w:rsidP="006654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регламент работы.</w:t>
      </w:r>
    </w:p>
    <w:p w:rsidR="00665403" w:rsidRDefault="00665403" w:rsidP="006654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формированию счетной комиссии слово предоставляется Рыжковой Л.В.,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депутату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которая предложила создать комиссию в количестве 3 человек. Персонально:</w:t>
      </w:r>
    </w:p>
    <w:p w:rsidR="00665403" w:rsidRDefault="00665403" w:rsidP="00665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Емельянова Л.В. – начальник отдела - главный бухгалтер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</w:t>
      </w:r>
    </w:p>
    <w:p w:rsidR="00665403" w:rsidRDefault="00665403" w:rsidP="006654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Лукьянчикова Е.А. – депутат Собрания депутатов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района,</w:t>
      </w:r>
    </w:p>
    <w:p w:rsidR="00665403" w:rsidRDefault="00665403" w:rsidP="006654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Рыжкову Л.В.. – директор МКУК  «</w:t>
      </w:r>
      <w:proofErr w:type="spellStart"/>
      <w:r>
        <w:rPr>
          <w:bCs/>
          <w:sz w:val="28"/>
          <w:szCs w:val="28"/>
        </w:rPr>
        <w:t>Малогородьковский</w:t>
      </w:r>
      <w:proofErr w:type="spellEnd"/>
      <w:r>
        <w:rPr>
          <w:bCs/>
          <w:sz w:val="28"/>
          <w:szCs w:val="28"/>
        </w:rPr>
        <w:t xml:space="preserve"> сельский Дом культуры»</w:t>
      </w:r>
    </w:p>
    <w:p w:rsidR="00665403" w:rsidRDefault="00665403" w:rsidP="00665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Предложила голосовать списком.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- «За» единогласно.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секретарем публичных слушаний избрать  Емельянову Л.В. – начальника отдела-главного бухгалтера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- «За» единогласно.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подсчитывает присутствующих. Всего присутствуют 20  человек. 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следующий порядок работы: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об основных положениях 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2022год».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- не более 20 минут.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10 минут.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3.Ответы на вопросы – не более 5 минут.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доклад Позднякова В.В. 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2022год». Он рассказал присутствующим о работе комиссии.</w:t>
      </w:r>
    </w:p>
    <w:p w:rsidR="00665403" w:rsidRDefault="00665403" w:rsidP="00665403">
      <w:pPr>
        <w:ind w:firstLine="708"/>
        <w:jc w:val="both"/>
        <w:rPr>
          <w:sz w:val="28"/>
          <w:szCs w:val="28"/>
        </w:rPr>
      </w:pPr>
    </w:p>
    <w:p w:rsidR="00665403" w:rsidRDefault="00665403" w:rsidP="0066540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Слово предоставляется секретарю публичных слушаний</w:t>
      </w:r>
      <w:r>
        <w:rPr>
          <w:bCs/>
          <w:sz w:val="28"/>
          <w:szCs w:val="28"/>
        </w:rPr>
        <w:t xml:space="preserve">  Емельяновой Л.В., которая сообщила, что замечаний, предложений и дополнений в проект решения Собрания депутатов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«Об </w:t>
      </w:r>
      <w:r>
        <w:rPr>
          <w:sz w:val="28"/>
          <w:szCs w:val="28"/>
        </w:rPr>
        <w:lastRenderedPageBreak/>
        <w:t xml:space="preserve">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 </w:t>
      </w:r>
      <w:r>
        <w:rPr>
          <w:bCs/>
          <w:sz w:val="28"/>
          <w:szCs w:val="28"/>
        </w:rPr>
        <w:t>не поступало.</w:t>
      </w:r>
    </w:p>
    <w:p w:rsidR="00665403" w:rsidRDefault="00665403" w:rsidP="006654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665403" w:rsidRDefault="00665403" w:rsidP="00665403">
      <w:pPr>
        <w:ind w:firstLine="708"/>
        <w:jc w:val="both"/>
        <w:rPr>
          <w:bCs/>
          <w:sz w:val="28"/>
          <w:szCs w:val="28"/>
        </w:rPr>
      </w:pPr>
    </w:p>
    <w:p w:rsidR="00665403" w:rsidRDefault="00665403" w:rsidP="006654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Голосуют за 1 пункт рекомендаций.</w:t>
      </w:r>
    </w:p>
    <w:p w:rsidR="00665403" w:rsidRDefault="00665403" w:rsidP="00665403">
      <w:pPr>
        <w:ind w:firstLine="708"/>
        <w:jc w:val="both"/>
        <w:rPr>
          <w:bCs/>
          <w:sz w:val="28"/>
          <w:szCs w:val="28"/>
        </w:rPr>
      </w:pPr>
    </w:p>
    <w:p w:rsidR="00665403" w:rsidRDefault="00665403" w:rsidP="006654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Счетная комиссия подсчитывает количество голосов</w:t>
      </w:r>
    </w:p>
    <w:p w:rsidR="00665403" w:rsidRDefault="00665403" w:rsidP="006654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«За»</w:t>
      </w:r>
      <w:r>
        <w:rPr>
          <w:b/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«Против» - нет, «Воздержались» - нет</w:t>
      </w:r>
    </w:p>
    <w:p w:rsidR="00665403" w:rsidRDefault="00665403" w:rsidP="00665403">
      <w:pPr>
        <w:ind w:firstLine="708"/>
        <w:jc w:val="both"/>
        <w:rPr>
          <w:bCs/>
          <w:sz w:val="28"/>
          <w:szCs w:val="28"/>
        </w:rPr>
      </w:pPr>
    </w:p>
    <w:p w:rsidR="00665403" w:rsidRDefault="00665403" w:rsidP="0066540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 приняты единогласно на публичных слушаниях открытым голосованием.</w:t>
      </w:r>
    </w:p>
    <w:p w:rsidR="00665403" w:rsidRDefault="00665403" w:rsidP="00665403">
      <w:pPr>
        <w:jc w:val="both"/>
        <w:rPr>
          <w:sz w:val="28"/>
          <w:szCs w:val="28"/>
        </w:rPr>
      </w:pPr>
    </w:p>
    <w:p w:rsidR="00665403" w:rsidRDefault="00665403" w:rsidP="00665403">
      <w:pPr>
        <w:jc w:val="both"/>
        <w:rPr>
          <w:sz w:val="28"/>
          <w:szCs w:val="28"/>
        </w:rPr>
      </w:pPr>
    </w:p>
    <w:p w:rsidR="00665403" w:rsidRDefault="00665403" w:rsidP="00665403">
      <w:pPr>
        <w:jc w:val="both"/>
        <w:rPr>
          <w:sz w:val="28"/>
          <w:szCs w:val="28"/>
        </w:rPr>
      </w:pPr>
    </w:p>
    <w:p w:rsidR="00665403" w:rsidRDefault="00665403" w:rsidP="00665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65403" w:rsidRDefault="00665403" w:rsidP="00665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Поздняков В.В.</w:t>
      </w:r>
    </w:p>
    <w:p w:rsidR="00665403" w:rsidRDefault="00665403" w:rsidP="00665403">
      <w:pPr>
        <w:jc w:val="both"/>
        <w:rPr>
          <w:sz w:val="28"/>
          <w:szCs w:val="28"/>
        </w:rPr>
      </w:pPr>
    </w:p>
    <w:p w:rsidR="00665403" w:rsidRDefault="00665403" w:rsidP="00665403">
      <w:pPr>
        <w:jc w:val="both"/>
        <w:rPr>
          <w:sz w:val="28"/>
          <w:szCs w:val="28"/>
        </w:rPr>
      </w:pPr>
    </w:p>
    <w:p w:rsidR="00665403" w:rsidRDefault="00665403" w:rsidP="00665403">
      <w:pPr>
        <w:jc w:val="both"/>
      </w:pPr>
      <w:r>
        <w:rPr>
          <w:sz w:val="28"/>
          <w:szCs w:val="28"/>
        </w:rPr>
        <w:t>Секретарь публичных слушаний: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Л.В.Емельянова</w:t>
      </w:r>
      <w:proofErr w:type="spellEnd"/>
    </w:p>
    <w:p w:rsidR="00665403" w:rsidRDefault="00665403" w:rsidP="00665403">
      <w:pPr>
        <w:ind w:firstLine="708"/>
        <w:jc w:val="both"/>
        <w:rPr>
          <w:rFonts w:cs="Tahoma"/>
          <w:sz w:val="28"/>
          <w:szCs w:val="28"/>
        </w:rPr>
      </w:pPr>
    </w:p>
    <w:p w:rsidR="00665403" w:rsidRDefault="00665403" w:rsidP="00665403">
      <w:pPr>
        <w:ind w:firstLine="708"/>
        <w:jc w:val="both"/>
        <w:rPr>
          <w:rFonts w:cs="Tahoma"/>
          <w:sz w:val="28"/>
          <w:szCs w:val="28"/>
        </w:rPr>
      </w:pPr>
    </w:p>
    <w:p w:rsidR="00665403" w:rsidRDefault="00665403" w:rsidP="00665403">
      <w:pPr>
        <w:ind w:firstLine="708"/>
        <w:jc w:val="both"/>
        <w:rPr>
          <w:rFonts w:cs="Tahoma"/>
          <w:sz w:val="28"/>
          <w:szCs w:val="28"/>
        </w:rPr>
      </w:pPr>
    </w:p>
    <w:p w:rsidR="00665403" w:rsidRDefault="00665403" w:rsidP="00665403">
      <w:pPr>
        <w:ind w:firstLine="708"/>
        <w:jc w:val="both"/>
        <w:rPr>
          <w:rFonts w:cs="Tahoma"/>
          <w:sz w:val="28"/>
          <w:szCs w:val="28"/>
        </w:rPr>
      </w:pPr>
    </w:p>
    <w:p w:rsidR="00665403" w:rsidRDefault="00665403" w:rsidP="00665403">
      <w:pPr>
        <w:ind w:firstLine="708"/>
        <w:jc w:val="both"/>
        <w:rPr>
          <w:rFonts w:cs="Tahoma"/>
          <w:sz w:val="28"/>
          <w:szCs w:val="28"/>
        </w:rPr>
      </w:pPr>
    </w:p>
    <w:p w:rsidR="00665403" w:rsidRDefault="00665403" w:rsidP="00665403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pStyle w:val="2"/>
        <w:tabs>
          <w:tab w:val="left" w:pos="0"/>
        </w:tabs>
        <w:rPr>
          <w:i w:val="0"/>
        </w:rPr>
      </w:pPr>
    </w:p>
    <w:p w:rsidR="00AB2F19" w:rsidRDefault="00AB2F19" w:rsidP="00AB2F19"/>
    <w:p w:rsidR="00AB2F19" w:rsidRDefault="00AB2F19" w:rsidP="00AB2F19">
      <w:pPr>
        <w:pStyle w:val="2"/>
        <w:tabs>
          <w:tab w:val="left" w:pos="0"/>
        </w:tabs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Рекомендации</w:t>
      </w:r>
    </w:p>
    <w:p w:rsidR="00AB2F19" w:rsidRDefault="00AB2F19" w:rsidP="00AB2F19">
      <w:pPr>
        <w:pStyle w:val="2"/>
        <w:tabs>
          <w:tab w:val="left" w:pos="0"/>
        </w:tabs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публичных слушаний</w:t>
      </w:r>
    </w:p>
    <w:p w:rsidR="00AB2F19" w:rsidRDefault="00AB2F19" w:rsidP="00AB2F19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Рассмотрев на публичных слушаниях, состоявшихся 30  марта  2023г. проект Решения Собрания депутатов </w:t>
      </w:r>
      <w:proofErr w:type="spellStart"/>
      <w:r w:rsidR="007B5B2C"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«Об утверждении отчета об исполнении  бюджета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 год»</w:t>
      </w:r>
      <w:r>
        <w:rPr>
          <w:rFonts w:cs="Tahoma"/>
          <w:sz w:val="28"/>
          <w:szCs w:val="28"/>
        </w:rPr>
        <w:t xml:space="preserve">» и предложения, поступившие в ходе слушаний, </w:t>
      </w:r>
      <w:r>
        <w:rPr>
          <w:rFonts w:cs="Tahoma"/>
          <w:b/>
          <w:sz w:val="28"/>
          <w:szCs w:val="28"/>
        </w:rPr>
        <w:t>Решили</w:t>
      </w:r>
      <w:r>
        <w:rPr>
          <w:rFonts w:cs="Tahoma"/>
          <w:sz w:val="28"/>
          <w:szCs w:val="28"/>
        </w:rPr>
        <w:t>:</w:t>
      </w:r>
    </w:p>
    <w:p w:rsidR="00AB2F19" w:rsidRDefault="00AB2F19" w:rsidP="00AB2F19">
      <w:pPr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 Одобрить проект Решения Собрания депутатов </w:t>
      </w:r>
      <w:proofErr w:type="spellStart"/>
      <w:r w:rsidR="007B5B2C"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«Об утверждении отчета об исполнении  бюджета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</w:t>
      </w:r>
      <w:r>
        <w:rPr>
          <w:rFonts w:cs="Tahoma"/>
          <w:sz w:val="28"/>
          <w:szCs w:val="28"/>
        </w:rPr>
        <w:t>, обнародованный 10.03.2023г. путем размещения на  информационных стендах, расположенных: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дание  администрации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  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2-й –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</w:t>
      </w:r>
    </w:p>
    <w:p w:rsidR="00AB2F19" w:rsidRDefault="00AB2F19" w:rsidP="00AB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</w:t>
      </w: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</w:t>
      </w:r>
      <w:proofErr w:type="gramStart"/>
      <w:r>
        <w:rPr>
          <w:rFonts w:cs="Tahoma"/>
          <w:sz w:val="28"/>
          <w:szCs w:val="28"/>
        </w:rPr>
        <w:t xml:space="preserve">Рекомендовать Собранию депутатов </w:t>
      </w:r>
      <w:proofErr w:type="spellStart"/>
      <w:r w:rsidR="007B5B2C"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 района при рассмотрении и принятии решения </w:t>
      </w:r>
      <w:r>
        <w:rPr>
          <w:sz w:val="28"/>
          <w:szCs w:val="28"/>
        </w:rPr>
        <w:t xml:space="preserve">«Об утверждении отчета об исполнении  бюджета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 год», </w:t>
      </w:r>
      <w:r>
        <w:rPr>
          <w:rFonts w:cs="Tahoma"/>
          <w:sz w:val="28"/>
          <w:szCs w:val="28"/>
        </w:rPr>
        <w:t xml:space="preserve">учесть соответствующие действующему  законодательству, предложенные в ходе проведения публичных слушаний замечания и предложения по проекту Решения Собрания депутатов </w:t>
      </w:r>
      <w:proofErr w:type="spellStart"/>
      <w:r w:rsidR="007B5B2C"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района Курской области  </w:t>
      </w:r>
      <w:r>
        <w:rPr>
          <w:sz w:val="28"/>
          <w:szCs w:val="28"/>
        </w:rPr>
        <w:t xml:space="preserve">«Об утверждении отчета об исполнении  бюджета </w:t>
      </w:r>
      <w:proofErr w:type="spellStart"/>
      <w:r w:rsidR="007B5B2C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за 2022год»</w:t>
      </w:r>
      <w:r>
        <w:rPr>
          <w:rFonts w:cs="Tahoma"/>
          <w:sz w:val="28"/>
          <w:szCs w:val="28"/>
        </w:rPr>
        <w:t>.</w:t>
      </w: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Протокол публичных слушаний от 30 марта  2023года вместе с принятыми Рекомендациями направить Собранию депутатов </w:t>
      </w:r>
      <w:proofErr w:type="spellStart"/>
      <w:r w:rsidR="007B5B2C"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 района и обнародовать на информационных стендах, указанных в пункте 1настоящих рекомендаций.</w:t>
      </w: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pPr>
        <w:ind w:firstLine="708"/>
        <w:jc w:val="both"/>
        <w:rPr>
          <w:rFonts w:cs="Tahoma"/>
          <w:sz w:val="28"/>
          <w:szCs w:val="28"/>
        </w:rPr>
      </w:pPr>
    </w:p>
    <w:p w:rsidR="00AB2F19" w:rsidRDefault="00AB2F19" w:rsidP="00AB2F19">
      <w:r>
        <w:t xml:space="preserve">                                                                                         </w:t>
      </w:r>
    </w:p>
    <w:p w:rsidR="00AB2F19" w:rsidRDefault="00AB2F19" w:rsidP="00AB2F19">
      <w:pPr>
        <w:rPr>
          <w:sz w:val="28"/>
          <w:szCs w:val="28"/>
        </w:rPr>
      </w:pPr>
    </w:p>
    <w:p w:rsidR="00AB2F19" w:rsidRDefault="00AB2F19" w:rsidP="00AB2F19"/>
    <w:p w:rsidR="00AB2F19" w:rsidRDefault="00AB2F19" w:rsidP="00AB2F19"/>
    <w:p w:rsidR="00DE7ED2" w:rsidRDefault="00DE7ED2"/>
    <w:sectPr w:rsidR="00DE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19"/>
    <w:rsid w:val="00665403"/>
    <w:rsid w:val="007B5B2C"/>
    <w:rsid w:val="00AB2F19"/>
    <w:rsid w:val="00D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2F19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2F1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2F19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2F1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kazna4409@mail.ru</dc:creator>
  <cp:lastModifiedBy>Пользователь</cp:lastModifiedBy>
  <cp:revision>5</cp:revision>
  <dcterms:created xsi:type="dcterms:W3CDTF">2024-03-11T12:52:00Z</dcterms:created>
  <dcterms:modified xsi:type="dcterms:W3CDTF">2024-03-11T13:04:00Z</dcterms:modified>
</cp:coreProperties>
</file>